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271" w:rsidRPr="00C01271" w:rsidRDefault="00C01271" w:rsidP="00C01271">
      <w:pPr>
        <w:pStyle w:val="a3"/>
        <w:jc w:val="both"/>
        <w:rPr>
          <w:szCs w:val="28"/>
        </w:rPr>
      </w:pPr>
      <w:proofErr w:type="spellStart"/>
      <w:r w:rsidRPr="00C01271">
        <w:rPr>
          <w:szCs w:val="28"/>
        </w:rPr>
        <w:t>В.А.Сухомлинский</w:t>
      </w:r>
      <w:proofErr w:type="spellEnd"/>
      <w:r w:rsidRPr="00C01271">
        <w:rPr>
          <w:szCs w:val="28"/>
        </w:rPr>
        <w:t xml:space="preserve"> сказал: «Забота о здоровье – это важнейший труд воспитателя. От жизнерадостности, бодрости детей зависит их духовная жизнь, мировоззрение, умственное развитие, прочность знаний и вера в свои силы» </w:t>
      </w:r>
    </w:p>
    <w:p w:rsidR="00C01271" w:rsidRPr="00C01271" w:rsidRDefault="00C01271" w:rsidP="00C01271">
      <w:pPr>
        <w:pStyle w:val="a3"/>
        <w:jc w:val="both"/>
        <w:rPr>
          <w:szCs w:val="28"/>
        </w:rPr>
      </w:pPr>
      <w:r w:rsidRPr="00C01271">
        <w:rPr>
          <w:szCs w:val="28"/>
        </w:rPr>
        <w:t>Всем известно, что фундамент здоровья человека закладывается в детском возрасте, а, следовательно, здоровые интересы и привычки, ценностное отношение к здоровью целесообразно начать развивать именно в этот период. В этом же возрасте закладываются и основы здорового образа жизни, как система норм и правил.</w:t>
      </w:r>
    </w:p>
    <w:p w:rsidR="00C01271" w:rsidRPr="00C01271" w:rsidRDefault="00C01271" w:rsidP="00C01271">
      <w:pPr>
        <w:pStyle w:val="a3"/>
        <w:jc w:val="both"/>
        <w:rPr>
          <w:szCs w:val="28"/>
        </w:rPr>
      </w:pPr>
      <w:proofErr w:type="gramStart"/>
      <w:r w:rsidRPr="00C01271">
        <w:rPr>
          <w:szCs w:val="28"/>
        </w:rPr>
        <w:t xml:space="preserve">Полноценное и правильное питание обучающихся - одно из условий поддержания здоровья, высокой работоспособности и выносливости человека. </w:t>
      </w:r>
      <w:proofErr w:type="gramEnd"/>
    </w:p>
    <w:p w:rsidR="006A5329" w:rsidRPr="00C01271" w:rsidRDefault="006A5329">
      <w:pPr>
        <w:rPr>
          <w:rFonts w:ascii="Times New Roman" w:hAnsi="Times New Roman" w:cs="Times New Roman"/>
          <w:sz w:val="24"/>
          <w:szCs w:val="28"/>
        </w:rPr>
      </w:pPr>
      <w:r w:rsidRPr="00C01271">
        <w:rPr>
          <w:rFonts w:ascii="Times New Roman" w:hAnsi="Times New Roman" w:cs="Times New Roman"/>
          <w:sz w:val="24"/>
          <w:szCs w:val="28"/>
        </w:rPr>
        <w:t>КГУ СШ№14</w:t>
      </w:r>
      <w:r w:rsidR="00C01271">
        <w:rPr>
          <w:rFonts w:ascii="Times New Roman" w:hAnsi="Times New Roman" w:cs="Times New Roman"/>
          <w:sz w:val="24"/>
          <w:szCs w:val="28"/>
        </w:rPr>
        <w:t xml:space="preserve"> </w:t>
      </w:r>
      <w:bookmarkStart w:id="0" w:name="_GoBack"/>
      <w:bookmarkEnd w:id="0"/>
      <w:r w:rsidRPr="00C01271">
        <w:rPr>
          <w:rFonts w:ascii="Times New Roman" w:hAnsi="Times New Roman" w:cs="Times New Roman"/>
          <w:sz w:val="24"/>
          <w:szCs w:val="28"/>
        </w:rPr>
        <w:t xml:space="preserve"> на 16.02.2018г,   охвачены бесплатным горячим питанием </w:t>
      </w:r>
    </w:p>
    <w:p w:rsidR="00534235" w:rsidRPr="00C01271" w:rsidRDefault="006A5329">
      <w:pPr>
        <w:rPr>
          <w:rFonts w:ascii="Times New Roman" w:hAnsi="Times New Roman" w:cs="Times New Roman"/>
          <w:sz w:val="24"/>
          <w:szCs w:val="28"/>
        </w:rPr>
      </w:pPr>
      <w:r w:rsidRPr="00C01271">
        <w:rPr>
          <w:rFonts w:ascii="Times New Roman" w:hAnsi="Times New Roman" w:cs="Times New Roman"/>
          <w:sz w:val="24"/>
          <w:szCs w:val="28"/>
        </w:rPr>
        <w:t xml:space="preserve">1 классов - 129 учащихся, </w:t>
      </w:r>
      <w:proofErr w:type="gramStart"/>
      <w:r w:rsidRPr="00C01271">
        <w:rPr>
          <w:rFonts w:ascii="Times New Roman" w:hAnsi="Times New Roman" w:cs="Times New Roman"/>
          <w:sz w:val="24"/>
          <w:szCs w:val="28"/>
        </w:rPr>
        <w:t>малообеспеченные</w:t>
      </w:r>
      <w:proofErr w:type="gramEnd"/>
      <w:r w:rsidRPr="00C01271">
        <w:rPr>
          <w:rFonts w:ascii="Times New Roman" w:hAnsi="Times New Roman" w:cs="Times New Roman"/>
          <w:sz w:val="24"/>
          <w:szCs w:val="28"/>
        </w:rPr>
        <w:t xml:space="preserve"> -99 учащихся, детей-сирот и ОБПР -15.</w:t>
      </w:r>
    </w:p>
    <w:p w:rsidR="005808A8" w:rsidRPr="00C01271" w:rsidRDefault="005808A8">
      <w:pPr>
        <w:rPr>
          <w:rFonts w:ascii="Times New Roman" w:hAnsi="Times New Roman" w:cs="Times New Roman"/>
          <w:sz w:val="24"/>
          <w:szCs w:val="28"/>
        </w:rPr>
      </w:pPr>
    </w:p>
    <w:p w:rsidR="005808A8" w:rsidRPr="00C01271" w:rsidRDefault="005808A8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C01271">
        <w:rPr>
          <w:rFonts w:ascii="Times New Roman" w:hAnsi="Times New Roman" w:cs="Times New Roman"/>
          <w:sz w:val="24"/>
          <w:szCs w:val="28"/>
        </w:rPr>
        <w:t>Соц</w:t>
      </w:r>
      <w:proofErr w:type="gramStart"/>
      <w:r w:rsidRPr="00C01271">
        <w:rPr>
          <w:rFonts w:ascii="Times New Roman" w:hAnsi="Times New Roman" w:cs="Times New Roman"/>
          <w:sz w:val="24"/>
          <w:szCs w:val="28"/>
        </w:rPr>
        <w:t>.п</w:t>
      </w:r>
      <w:proofErr w:type="gramEnd"/>
      <w:r w:rsidRPr="00C01271">
        <w:rPr>
          <w:rFonts w:ascii="Times New Roman" w:hAnsi="Times New Roman" w:cs="Times New Roman"/>
          <w:sz w:val="24"/>
          <w:szCs w:val="28"/>
        </w:rPr>
        <w:t>едагог</w:t>
      </w:r>
      <w:proofErr w:type="spellEnd"/>
      <w:r w:rsidRPr="00C0127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01271">
        <w:rPr>
          <w:rFonts w:ascii="Times New Roman" w:hAnsi="Times New Roman" w:cs="Times New Roman"/>
          <w:sz w:val="24"/>
          <w:szCs w:val="28"/>
        </w:rPr>
        <w:t>Ерденова</w:t>
      </w:r>
      <w:proofErr w:type="spellEnd"/>
      <w:r w:rsidRPr="00C01271">
        <w:rPr>
          <w:rFonts w:ascii="Times New Roman" w:hAnsi="Times New Roman" w:cs="Times New Roman"/>
          <w:sz w:val="24"/>
          <w:szCs w:val="28"/>
        </w:rPr>
        <w:t xml:space="preserve"> А.Б.</w:t>
      </w:r>
    </w:p>
    <w:sectPr w:rsidR="005808A8" w:rsidRPr="00C01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8C4"/>
    <w:rsid w:val="00534235"/>
    <w:rsid w:val="005808A8"/>
    <w:rsid w:val="006A5329"/>
    <w:rsid w:val="009E58C4"/>
    <w:rsid w:val="00C0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710</Characters>
  <Application>Microsoft Office Word</Application>
  <DocSecurity>0</DocSecurity>
  <Lines>5</Lines>
  <Paragraphs>1</Paragraphs>
  <ScaleCrop>false</ScaleCrop>
  <Company>SPecialiST RePack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2018-02-16T04:06:00Z</dcterms:created>
  <dcterms:modified xsi:type="dcterms:W3CDTF">2018-02-16T04:14:00Z</dcterms:modified>
</cp:coreProperties>
</file>